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29" w:rsidRPr="00DE4B29" w:rsidRDefault="00DE4B29" w:rsidP="00DE4B29">
      <w:pPr>
        <w:rPr>
          <w:rFonts w:ascii="黑体" w:eastAsia="黑体" w:hAnsi="黑体"/>
          <w:sz w:val="32"/>
          <w:szCs w:val="32"/>
        </w:rPr>
      </w:pPr>
      <w:r w:rsidRPr="00DE4B29">
        <w:rPr>
          <w:rFonts w:ascii="黑体" w:eastAsia="黑体" w:hAnsi="黑体" w:hint="eastAsia"/>
          <w:sz w:val="32"/>
          <w:szCs w:val="32"/>
        </w:rPr>
        <w:t>附件2</w:t>
      </w:r>
    </w:p>
    <w:p w:rsidR="00DE4EC2" w:rsidRPr="00162821" w:rsidRDefault="00631680" w:rsidP="001628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分组学习</w:t>
      </w:r>
      <w:r w:rsidR="007A4D5F">
        <w:rPr>
          <w:rFonts w:ascii="方正小标宋简体" w:eastAsia="方正小标宋简体" w:hint="eastAsia"/>
          <w:sz w:val="36"/>
          <w:szCs w:val="36"/>
        </w:rPr>
        <w:t>讨论</w:t>
      </w:r>
      <w:r w:rsidR="005A3D14">
        <w:rPr>
          <w:rFonts w:ascii="方正小标宋简体" w:eastAsia="方正小标宋简体" w:hint="eastAsia"/>
          <w:sz w:val="36"/>
          <w:szCs w:val="36"/>
        </w:rPr>
        <w:t>安排</w:t>
      </w:r>
      <w:r w:rsidR="008227E0" w:rsidRPr="00162821">
        <w:rPr>
          <w:rFonts w:ascii="方正小标宋简体" w:eastAsia="方正小标宋简体" w:hint="eastAsia"/>
          <w:sz w:val="36"/>
          <w:szCs w:val="36"/>
        </w:rPr>
        <w:t>表</w:t>
      </w:r>
    </w:p>
    <w:p w:rsidR="008227E0" w:rsidRDefault="008227E0"/>
    <w:tbl>
      <w:tblPr>
        <w:tblStyle w:val="a3"/>
        <w:tblW w:w="5077" w:type="pct"/>
        <w:tblLook w:val="04A0" w:firstRow="1" w:lastRow="0" w:firstColumn="1" w:lastColumn="0" w:noHBand="0" w:noVBand="1"/>
      </w:tblPr>
      <w:tblGrid>
        <w:gridCol w:w="1070"/>
        <w:gridCol w:w="2188"/>
        <w:gridCol w:w="3259"/>
        <w:gridCol w:w="993"/>
        <w:gridCol w:w="970"/>
        <w:gridCol w:w="1296"/>
      </w:tblGrid>
      <w:tr w:rsidR="003C37A0" w:rsidTr="00832DB0">
        <w:trPr>
          <w:trHeight w:val="755"/>
          <w:tblHeader/>
        </w:trPr>
        <w:tc>
          <w:tcPr>
            <w:tcW w:w="547" w:type="pct"/>
            <w:vAlign w:val="center"/>
          </w:tcPr>
          <w:p w:rsidR="003C37A0" w:rsidRPr="00357F33" w:rsidRDefault="003C37A0" w:rsidP="001B182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校领导</w:t>
            </w:r>
          </w:p>
        </w:tc>
        <w:tc>
          <w:tcPr>
            <w:tcW w:w="1119" w:type="pct"/>
            <w:vAlign w:val="center"/>
          </w:tcPr>
          <w:p w:rsidR="003C37A0" w:rsidRPr="00357F33" w:rsidRDefault="003C37A0" w:rsidP="00DE4B2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  <w:r w:rsidRPr="00357F33">
              <w:rPr>
                <w:rFonts w:ascii="黑体" w:eastAsia="黑体" w:hAnsi="黑体"/>
                <w:sz w:val="24"/>
                <w:szCs w:val="24"/>
              </w:rPr>
              <w:t>单位分组</w:t>
            </w:r>
          </w:p>
        </w:tc>
        <w:tc>
          <w:tcPr>
            <w:tcW w:w="1667" w:type="pct"/>
            <w:vAlign w:val="center"/>
          </w:tcPr>
          <w:p w:rsidR="003C37A0" w:rsidRPr="00357F33" w:rsidRDefault="003C37A0" w:rsidP="001B182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参加</w:t>
            </w:r>
            <w:r w:rsidRPr="00357F33">
              <w:rPr>
                <w:rFonts w:ascii="黑体" w:eastAsia="黑体" w:hAnsi="黑体"/>
                <w:sz w:val="24"/>
                <w:szCs w:val="24"/>
              </w:rPr>
              <w:t>人员</w:t>
            </w:r>
          </w:p>
        </w:tc>
        <w:tc>
          <w:tcPr>
            <w:tcW w:w="508" w:type="pct"/>
            <w:vAlign w:val="center"/>
          </w:tcPr>
          <w:p w:rsidR="003C37A0" w:rsidRPr="00357F33" w:rsidRDefault="003C37A0" w:rsidP="001B182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召集人</w:t>
            </w:r>
          </w:p>
        </w:tc>
        <w:tc>
          <w:tcPr>
            <w:tcW w:w="496" w:type="pct"/>
            <w:vAlign w:val="center"/>
          </w:tcPr>
          <w:p w:rsidR="003C37A0" w:rsidRPr="00357F33" w:rsidRDefault="003C37A0" w:rsidP="001B182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联络人</w:t>
            </w:r>
          </w:p>
        </w:tc>
        <w:tc>
          <w:tcPr>
            <w:tcW w:w="664" w:type="pct"/>
            <w:vAlign w:val="center"/>
          </w:tcPr>
          <w:p w:rsidR="003C37A0" w:rsidRPr="00357F33" w:rsidRDefault="003C37A0" w:rsidP="001B182A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3C37A0" w:rsidTr="00832DB0">
        <w:trPr>
          <w:trHeight w:val="2267"/>
        </w:trPr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罗公利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党委学校办公室。自动化学院，外语学院，土建学院，材料学院。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王伟，徐方全，徐云飞，庄兴华。王永君，李玉霞，赵健，黄鹤松，卢晓；李双立，唐建敏，马海超，吕茂丽，高艳丽；张东，乔卫国，郝亮，王崇革，张宪堂；王晓东，崔洪芝，韩明臣，李敏，李辉平。</w:t>
            </w:r>
          </w:p>
        </w:tc>
        <w:tc>
          <w:tcPr>
            <w:tcW w:w="508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王伟</w:t>
            </w:r>
          </w:p>
        </w:tc>
        <w:tc>
          <w:tcPr>
            <w:tcW w:w="496" w:type="pct"/>
            <w:vAlign w:val="center"/>
          </w:tcPr>
          <w:p w:rsidR="003C37A0" w:rsidRPr="0070367F" w:rsidRDefault="00733BAD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马海超</w:t>
            </w:r>
          </w:p>
        </w:tc>
        <w:tc>
          <w:tcPr>
            <w:tcW w:w="664" w:type="pct"/>
            <w:vAlign w:val="center"/>
          </w:tcPr>
          <w:p w:rsidR="00725980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第一</w:t>
            </w:r>
          </w:p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会议室</w:t>
            </w:r>
          </w:p>
        </w:tc>
      </w:tr>
      <w:tr w:rsidR="003C37A0" w:rsidTr="00832DB0">
        <w:trPr>
          <w:trHeight w:val="1491"/>
        </w:trPr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李道刚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组织部，工会。测绘学院，经管学院。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申兆亮，潘伟国；刘培进，徐海燕。朱建国，阳凡林，郭加书，刘国林；杨佑灵，侯贵生，马有才，辛宝贵。</w:t>
            </w:r>
          </w:p>
        </w:tc>
        <w:tc>
          <w:tcPr>
            <w:tcW w:w="508" w:type="pct"/>
            <w:vAlign w:val="center"/>
          </w:tcPr>
          <w:p w:rsidR="003C37A0" w:rsidRPr="0070367F" w:rsidRDefault="009A0E2D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杨佑灵</w:t>
            </w:r>
          </w:p>
        </w:tc>
        <w:tc>
          <w:tcPr>
            <w:tcW w:w="496" w:type="pct"/>
            <w:vAlign w:val="center"/>
          </w:tcPr>
          <w:p w:rsidR="003C37A0" w:rsidRPr="0070367F" w:rsidRDefault="00D46EC7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潘伟国</w:t>
            </w:r>
          </w:p>
        </w:tc>
        <w:tc>
          <w:tcPr>
            <w:tcW w:w="664" w:type="pct"/>
            <w:vAlign w:val="center"/>
          </w:tcPr>
          <w:p w:rsidR="003C37A0" w:rsidRPr="0070367F" w:rsidRDefault="0072598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经管</w:t>
            </w:r>
            <w:r w:rsidR="003C37A0" w:rsidRPr="0070367F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</w:tr>
      <w:tr w:rsidR="003C37A0" w:rsidTr="00832DB0">
        <w:trPr>
          <w:trHeight w:val="1058"/>
        </w:trPr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尹  华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宣传部，统战部</w:t>
            </w:r>
            <w:r w:rsidR="005369FB" w:rsidRPr="0070367F">
              <w:rPr>
                <w:rFonts w:ascii="仿宋_GB2312" w:eastAsia="仿宋_GB2312" w:hint="eastAsia"/>
                <w:sz w:val="24"/>
                <w:szCs w:val="24"/>
              </w:rPr>
              <w:t>，合作发展处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。济南校区各系部，马克思主义学院。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李克周，秦晓钟，徐波；吴强，梁燕平</w:t>
            </w:r>
            <w:r w:rsidR="005369FB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="005369FB" w:rsidRPr="0070367F">
              <w:rPr>
                <w:rFonts w:ascii="仿宋_GB2312" w:eastAsia="仿宋_GB2312" w:hint="eastAsia"/>
                <w:sz w:val="24"/>
                <w:szCs w:val="24"/>
              </w:rPr>
              <w:t>薛力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。高永军，巩兴安，方亨福，樊铭渠；宋伯涛，段治平，施宙，朱志强，王兆立。徐玲平，逄奉辉。</w:t>
            </w:r>
          </w:p>
        </w:tc>
        <w:tc>
          <w:tcPr>
            <w:tcW w:w="508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徐玲平</w:t>
            </w:r>
          </w:p>
        </w:tc>
        <w:tc>
          <w:tcPr>
            <w:tcW w:w="496" w:type="pct"/>
            <w:vAlign w:val="center"/>
          </w:tcPr>
          <w:p w:rsidR="003C37A0" w:rsidRPr="0070367F" w:rsidRDefault="009C0A19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薛力</w:t>
            </w:r>
          </w:p>
        </w:tc>
        <w:tc>
          <w:tcPr>
            <w:tcW w:w="664" w:type="pct"/>
            <w:vAlign w:val="center"/>
          </w:tcPr>
          <w:p w:rsidR="00C930DB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马克思</w:t>
            </w:r>
          </w:p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主义学院</w:t>
            </w:r>
          </w:p>
        </w:tc>
      </w:tr>
      <w:tr w:rsidR="003C37A0" w:rsidTr="00832DB0">
        <w:trPr>
          <w:trHeight w:val="2443"/>
        </w:trPr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王少鹏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财务处、离退休工作处，继续教育学院。泰安校区（泰山科技学院）各系部。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吴高波，蒋妹，罗文奇；张光福，韦安永</w:t>
            </w:r>
            <w:r w:rsidR="002A0E56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2A0E56" w:rsidRPr="002A0E56">
              <w:rPr>
                <w:rFonts w:ascii="仿宋_GB2312" w:eastAsia="仿宋_GB2312" w:hint="eastAsia"/>
                <w:sz w:val="24"/>
                <w:szCs w:val="24"/>
              </w:rPr>
              <w:t>吕淑芳，毕勇；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尹增德。刘传玺，</w:t>
            </w:r>
            <w:r w:rsidR="00733BAD" w:rsidRPr="0070367F">
              <w:rPr>
                <w:rFonts w:ascii="仿宋_GB2312" w:eastAsia="仿宋_GB2312" w:hint="eastAsia"/>
                <w:sz w:val="24"/>
                <w:szCs w:val="24"/>
              </w:rPr>
              <w:t>蒋金泉，苏同营，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王以功，宋传文，贾长响；戴东宝，张建中，刘然慧，陈福刚，刘纪敏，张恩生，周洋，马福泉，张学银，高尚宇，龚新波。</w:t>
            </w:r>
          </w:p>
        </w:tc>
        <w:tc>
          <w:tcPr>
            <w:tcW w:w="508" w:type="pct"/>
            <w:vAlign w:val="center"/>
          </w:tcPr>
          <w:p w:rsidR="003C37A0" w:rsidRPr="0070367F" w:rsidRDefault="006B173D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刘传玺</w:t>
            </w:r>
          </w:p>
        </w:tc>
        <w:tc>
          <w:tcPr>
            <w:tcW w:w="496" w:type="pct"/>
            <w:vAlign w:val="center"/>
          </w:tcPr>
          <w:p w:rsidR="003C37A0" w:rsidRPr="0070367F" w:rsidRDefault="006B173D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罗文奇</w:t>
            </w:r>
          </w:p>
        </w:tc>
        <w:tc>
          <w:tcPr>
            <w:tcW w:w="664" w:type="pct"/>
            <w:vAlign w:val="center"/>
          </w:tcPr>
          <w:p w:rsidR="00725980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第二</w:t>
            </w:r>
          </w:p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会议室</w:t>
            </w:r>
          </w:p>
        </w:tc>
      </w:tr>
      <w:tr w:rsidR="003C37A0" w:rsidTr="00DE4B29">
        <w:trPr>
          <w:trHeight w:val="1848"/>
        </w:trPr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刘新民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学生工作处，团委，发展规划处，图书馆。计算机学院，文法学院。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诸葛福民，王斌，卜文峰；王震，秦昌盛；李平，王志岗；李家祥，张福俊。牟仁刚，梁永全，徐明磊，彭延军，樊建聪；孙法柏，陈福卫，高升。</w:t>
            </w:r>
          </w:p>
        </w:tc>
        <w:tc>
          <w:tcPr>
            <w:tcW w:w="508" w:type="pct"/>
            <w:vAlign w:val="center"/>
          </w:tcPr>
          <w:p w:rsidR="003C37A0" w:rsidRPr="0070367F" w:rsidRDefault="006B173D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牟仁刚</w:t>
            </w:r>
          </w:p>
        </w:tc>
        <w:tc>
          <w:tcPr>
            <w:tcW w:w="496" w:type="pct"/>
            <w:vAlign w:val="center"/>
          </w:tcPr>
          <w:p w:rsidR="003C37A0" w:rsidRPr="0070367F" w:rsidRDefault="006B173D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卜文峰</w:t>
            </w:r>
          </w:p>
        </w:tc>
        <w:tc>
          <w:tcPr>
            <w:tcW w:w="664" w:type="pct"/>
            <w:vAlign w:val="center"/>
          </w:tcPr>
          <w:p w:rsidR="00C930DB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计算机</w:t>
            </w:r>
          </w:p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</w:tr>
      <w:tr w:rsidR="003C37A0" w:rsidTr="00832DB0"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周东华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科研处，技术转移管理处，网络与信息中心，学报编辑部，</w:t>
            </w:r>
            <w:r w:rsidRPr="005369FB">
              <w:rPr>
                <w:rFonts w:ascii="仿宋_GB2312" w:eastAsia="仿宋_GB2312" w:hint="eastAsia"/>
                <w:sz w:val="24"/>
                <w:szCs w:val="24"/>
              </w:rPr>
              <w:t>学校科研单位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。机电学院，电子学院。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程卫民，董桂刚，沈潇；胡兴河；崔然，吴宁；傅游，李磊；陈连军；卢秀山，徐斌。陈涛，苗汝昌，韩宝坤，孙静；姚桂芳，曾庆田，聂西文，孙农亮，张玉萍。</w:t>
            </w:r>
          </w:p>
        </w:tc>
        <w:tc>
          <w:tcPr>
            <w:tcW w:w="508" w:type="pct"/>
            <w:vAlign w:val="center"/>
          </w:tcPr>
          <w:p w:rsidR="003C37A0" w:rsidRPr="0070367F" w:rsidRDefault="004C315C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陈涛</w:t>
            </w:r>
          </w:p>
        </w:tc>
        <w:tc>
          <w:tcPr>
            <w:tcW w:w="496" w:type="pct"/>
            <w:vAlign w:val="center"/>
          </w:tcPr>
          <w:p w:rsidR="003C37A0" w:rsidRPr="0070367F" w:rsidRDefault="004C315C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聂西文</w:t>
            </w:r>
          </w:p>
        </w:tc>
        <w:tc>
          <w:tcPr>
            <w:tcW w:w="664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机电学院</w:t>
            </w:r>
          </w:p>
        </w:tc>
      </w:tr>
      <w:tr w:rsidR="003C37A0" w:rsidTr="00832DB0"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lastRenderedPageBreak/>
              <w:t>姚庆国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人事处，人才办公室，国际交流合作处，审计处，后勤管理处。化工学院。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孙鹤汀，高慧，</w:t>
            </w:r>
            <w:r w:rsidR="004C315C" w:rsidRPr="0070367F">
              <w:rPr>
                <w:rFonts w:ascii="仿宋_GB2312" w:eastAsia="仿宋_GB2312" w:hint="eastAsia"/>
                <w:sz w:val="24"/>
                <w:szCs w:val="24"/>
              </w:rPr>
              <w:t>刘洪锋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；赵向东，范志坚，禹文芳；于明静，陈冰</w:t>
            </w:r>
            <w:r w:rsidR="00797B3B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孙玉宗，曲有刚，赵红，韩汝军。李垂文，吕宪俊，窦存增，高军</w:t>
            </w:r>
            <w:r w:rsidR="003137B1" w:rsidRPr="0070367F">
              <w:rPr>
                <w:rFonts w:ascii="仿宋_GB2312" w:eastAsia="仿宋_GB2312" w:hint="eastAsia"/>
                <w:sz w:val="24"/>
                <w:szCs w:val="24"/>
              </w:rPr>
              <w:t>，王鹏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508" w:type="pct"/>
            <w:vAlign w:val="center"/>
          </w:tcPr>
          <w:p w:rsidR="003C37A0" w:rsidRPr="0070367F" w:rsidRDefault="004C315C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李垂文</w:t>
            </w:r>
          </w:p>
        </w:tc>
        <w:tc>
          <w:tcPr>
            <w:tcW w:w="496" w:type="pct"/>
            <w:vAlign w:val="center"/>
          </w:tcPr>
          <w:p w:rsidR="003C37A0" w:rsidRPr="0070367F" w:rsidRDefault="009C0A19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刘洪锋</w:t>
            </w:r>
          </w:p>
        </w:tc>
        <w:tc>
          <w:tcPr>
            <w:tcW w:w="664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化工学院</w:t>
            </w:r>
          </w:p>
        </w:tc>
      </w:tr>
      <w:tr w:rsidR="003C37A0" w:rsidTr="00832DB0">
        <w:trPr>
          <w:trHeight w:val="1513"/>
        </w:trPr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夏侯雪娇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纪委办公室，监察处。地科学院，艺术学院。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周如东，杨世杰，白斌；魏久传，韩作振，田静，余继锋，常象春；王凯，王宝德，卫雪，刘寿臣，杨梅。</w:t>
            </w:r>
          </w:p>
        </w:tc>
        <w:tc>
          <w:tcPr>
            <w:tcW w:w="508" w:type="pct"/>
            <w:vAlign w:val="center"/>
          </w:tcPr>
          <w:p w:rsidR="003C37A0" w:rsidRPr="0070367F" w:rsidRDefault="000E610B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魏久传</w:t>
            </w:r>
          </w:p>
        </w:tc>
        <w:tc>
          <w:tcPr>
            <w:tcW w:w="496" w:type="pct"/>
            <w:vAlign w:val="center"/>
          </w:tcPr>
          <w:p w:rsidR="003C37A0" w:rsidRPr="0070367F" w:rsidRDefault="000E610B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卫雪</w:t>
            </w:r>
          </w:p>
        </w:tc>
        <w:tc>
          <w:tcPr>
            <w:tcW w:w="664" w:type="pct"/>
            <w:vAlign w:val="center"/>
          </w:tcPr>
          <w:p w:rsidR="003C37A0" w:rsidRPr="0070367F" w:rsidRDefault="0072598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地科</w:t>
            </w:r>
            <w:r w:rsidR="003C37A0" w:rsidRPr="0070367F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</w:tr>
      <w:tr w:rsidR="003C37A0" w:rsidTr="00832DB0">
        <w:trPr>
          <w:trHeight w:val="1815"/>
        </w:trPr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曾庆良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教务处，研究生院，工程实训中心。矿业学院，体育学院。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曹茂永，申玉三，李春晖；李兆庆，刘松，王家岩；刘培超。谭云亮，穆玉兵，刘伟韬；田启发，杨彤彤。</w:t>
            </w:r>
          </w:p>
        </w:tc>
        <w:tc>
          <w:tcPr>
            <w:tcW w:w="508" w:type="pct"/>
            <w:vAlign w:val="center"/>
          </w:tcPr>
          <w:p w:rsidR="003C37A0" w:rsidRPr="0070367F" w:rsidRDefault="00A07D9C" w:rsidP="001B182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田</w:t>
            </w:r>
            <w:r>
              <w:rPr>
                <w:rFonts w:ascii="仿宋_GB2312" w:eastAsia="仿宋_GB2312"/>
                <w:sz w:val="24"/>
                <w:szCs w:val="24"/>
              </w:rPr>
              <w:t>启发</w:t>
            </w:r>
            <w:bookmarkStart w:id="0" w:name="_GoBack"/>
            <w:bookmarkEnd w:id="0"/>
          </w:p>
        </w:tc>
        <w:tc>
          <w:tcPr>
            <w:tcW w:w="496" w:type="pct"/>
            <w:vAlign w:val="center"/>
          </w:tcPr>
          <w:p w:rsidR="003C37A0" w:rsidRPr="0070367F" w:rsidRDefault="000E610B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穆玉兵</w:t>
            </w:r>
          </w:p>
        </w:tc>
        <w:tc>
          <w:tcPr>
            <w:tcW w:w="664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矿业学院</w:t>
            </w:r>
          </w:p>
        </w:tc>
      </w:tr>
      <w:tr w:rsidR="003C37A0" w:rsidTr="00832DB0">
        <w:trPr>
          <w:trHeight w:val="2158"/>
        </w:trPr>
        <w:tc>
          <w:tcPr>
            <w:tcW w:w="547" w:type="pct"/>
            <w:vAlign w:val="center"/>
          </w:tcPr>
          <w:p w:rsidR="003C37A0" w:rsidRPr="0070367F" w:rsidRDefault="003C37A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高建广</w:t>
            </w:r>
          </w:p>
        </w:tc>
        <w:tc>
          <w:tcPr>
            <w:tcW w:w="1119" w:type="pct"/>
            <w:vAlign w:val="center"/>
          </w:tcPr>
          <w:p w:rsidR="003C37A0" w:rsidRPr="0070367F" w:rsidRDefault="003C37A0" w:rsidP="00C62134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资产管理处，基建处，保卫处，</w:t>
            </w:r>
            <w:r w:rsidRPr="00EC20D4">
              <w:rPr>
                <w:rFonts w:ascii="仿宋_GB2312" w:eastAsia="仿宋_GB2312" w:hint="eastAsia"/>
                <w:sz w:val="24"/>
                <w:szCs w:val="24"/>
              </w:rPr>
              <w:t>档案馆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。数学学院，交通学院。</w:t>
            </w:r>
          </w:p>
        </w:tc>
        <w:tc>
          <w:tcPr>
            <w:tcW w:w="1667" w:type="pct"/>
            <w:vAlign w:val="center"/>
          </w:tcPr>
          <w:p w:rsidR="003C37A0" w:rsidRPr="0070367F" w:rsidRDefault="003C37A0" w:rsidP="001B182A">
            <w:pPr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卿熙宏，刘其会，张培友；高登攀；邹积强，王春暖，田凯；曲绍燕。李和滨，</w:t>
            </w:r>
            <w:r w:rsidR="00BE4C24" w:rsidRPr="0070367F">
              <w:rPr>
                <w:rFonts w:ascii="仿宋_GB2312" w:eastAsia="仿宋_GB2312" w:hint="eastAsia"/>
                <w:sz w:val="24"/>
                <w:szCs w:val="24"/>
              </w:rPr>
              <w:t>董焕河，</w:t>
            </w:r>
            <w:r w:rsidRPr="0070367F">
              <w:rPr>
                <w:rFonts w:ascii="仿宋_GB2312" w:eastAsia="仿宋_GB2312" w:hint="eastAsia"/>
                <w:sz w:val="24"/>
                <w:szCs w:val="24"/>
              </w:rPr>
              <w:t>刘西奎；庄立臣，刘玉峰，李勇，曹冲振，李玉善。</w:t>
            </w:r>
          </w:p>
        </w:tc>
        <w:tc>
          <w:tcPr>
            <w:tcW w:w="508" w:type="pct"/>
            <w:vAlign w:val="center"/>
          </w:tcPr>
          <w:p w:rsidR="003C37A0" w:rsidRPr="0070367F" w:rsidRDefault="004C315C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李和滨</w:t>
            </w:r>
          </w:p>
        </w:tc>
        <w:tc>
          <w:tcPr>
            <w:tcW w:w="496" w:type="pct"/>
            <w:vAlign w:val="center"/>
          </w:tcPr>
          <w:p w:rsidR="003C37A0" w:rsidRPr="0070367F" w:rsidRDefault="004C315C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367F">
              <w:rPr>
                <w:rFonts w:ascii="仿宋_GB2312" w:eastAsia="仿宋_GB2312" w:hint="eastAsia"/>
                <w:sz w:val="24"/>
                <w:szCs w:val="24"/>
              </w:rPr>
              <w:t>李勇</w:t>
            </w:r>
          </w:p>
        </w:tc>
        <w:tc>
          <w:tcPr>
            <w:tcW w:w="664" w:type="pct"/>
            <w:vAlign w:val="center"/>
          </w:tcPr>
          <w:p w:rsidR="003C37A0" w:rsidRPr="0070367F" w:rsidRDefault="00725980" w:rsidP="001B18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数学</w:t>
            </w:r>
            <w:r w:rsidR="003C37A0" w:rsidRPr="0070367F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</w:tr>
    </w:tbl>
    <w:p w:rsidR="009D0F80" w:rsidRPr="007A4D5F" w:rsidRDefault="009D0F80">
      <w:pPr>
        <w:rPr>
          <w:rFonts w:ascii="仿宋_GB2312" w:eastAsia="仿宋_GB2312"/>
          <w:sz w:val="24"/>
          <w:szCs w:val="24"/>
        </w:rPr>
      </w:pPr>
      <w:r w:rsidRPr="007A4D5F">
        <w:rPr>
          <w:rFonts w:ascii="仿宋_GB2312" w:eastAsia="仿宋_GB2312" w:hint="eastAsia"/>
          <w:sz w:val="24"/>
          <w:szCs w:val="24"/>
        </w:rPr>
        <w:t>说明：</w:t>
      </w:r>
    </w:p>
    <w:p w:rsidR="008227E0" w:rsidRPr="007A4D5F" w:rsidRDefault="009D0F80">
      <w:pPr>
        <w:rPr>
          <w:rFonts w:ascii="仿宋_GB2312" w:eastAsia="仿宋_GB2312"/>
          <w:sz w:val="24"/>
          <w:szCs w:val="24"/>
        </w:rPr>
      </w:pPr>
      <w:r w:rsidRPr="007A4D5F">
        <w:rPr>
          <w:rFonts w:ascii="仿宋_GB2312" w:eastAsia="仿宋_GB2312" w:hint="eastAsia"/>
          <w:sz w:val="24"/>
          <w:szCs w:val="24"/>
        </w:rPr>
        <w:t>1.召集人</w:t>
      </w:r>
      <w:r w:rsidR="00AF40E9" w:rsidRPr="007A4D5F">
        <w:rPr>
          <w:rFonts w:ascii="仿宋_GB2312" w:eastAsia="仿宋_GB2312" w:hint="eastAsia"/>
          <w:sz w:val="24"/>
          <w:szCs w:val="24"/>
        </w:rPr>
        <w:t>：</w:t>
      </w:r>
      <w:r w:rsidRPr="007A4D5F">
        <w:rPr>
          <w:rFonts w:ascii="仿宋_GB2312" w:eastAsia="仿宋_GB2312" w:hint="eastAsia"/>
          <w:sz w:val="24"/>
          <w:szCs w:val="24"/>
        </w:rPr>
        <w:t>负责</w:t>
      </w:r>
      <w:r w:rsidR="00AF40E9" w:rsidRPr="007A4D5F">
        <w:rPr>
          <w:rFonts w:ascii="仿宋_GB2312" w:eastAsia="仿宋_GB2312" w:hint="eastAsia"/>
          <w:sz w:val="24"/>
          <w:szCs w:val="24"/>
        </w:rPr>
        <w:t>联系校领导、</w:t>
      </w:r>
      <w:r w:rsidRPr="007A4D5F">
        <w:rPr>
          <w:rFonts w:ascii="仿宋_GB2312" w:eastAsia="仿宋_GB2312" w:hint="eastAsia"/>
          <w:sz w:val="24"/>
          <w:szCs w:val="24"/>
        </w:rPr>
        <w:t>落实会议场地，通知组员学习</w:t>
      </w:r>
      <w:r w:rsidR="00AF40E9" w:rsidRPr="007A4D5F">
        <w:rPr>
          <w:rFonts w:ascii="仿宋_GB2312" w:eastAsia="仿宋_GB2312" w:hint="eastAsia"/>
          <w:sz w:val="24"/>
          <w:szCs w:val="24"/>
        </w:rPr>
        <w:t>讨论的时间和地点</w:t>
      </w:r>
      <w:r w:rsidRPr="007A4D5F">
        <w:rPr>
          <w:rFonts w:ascii="仿宋_GB2312" w:eastAsia="仿宋_GB2312" w:hint="eastAsia"/>
          <w:sz w:val="24"/>
          <w:szCs w:val="24"/>
        </w:rPr>
        <w:t>；</w:t>
      </w:r>
      <w:r w:rsidR="00AF40E9" w:rsidRPr="007A4D5F">
        <w:rPr>
          <w:rFonts w:ascii="仿宋_GB2312" w:eastAsia="仿宋_GB2312" w:hint="eastAsia"/>
          <w:sz w:val="24"/>
          <w:szCs w:val="24"/>
        </w:rPr>
        <w:t>负责主持分组学习讨论。</w:t>
      </w:r>
    </w:p>
    <w:p w:rsidR="00AF40E9" w:rsidRPr="007A4D5F" w:rsidRDefault="00AF40E9">
      <w:pPr>
        <w:rPr>
          <w:rFonts w:ascii="仿宋_GB2312" w:eastAsia="仿宋_GB2312"/>
          <w:sz w:val="24"/>
          <w:szCs w:val="24"/>
        </w:rPr>
      </w:pPr>
      <w:r w:rsidRPr="007A4D5F">
        <w:rPr>
          <w:rFonts w:ascii="仿宋_GB2312" w:eastAsia="仿宋_GB2312" w:hint="eastAsia"/>
          <w:sz w:val="24"/>
          <w:szCs w:val="24"/>
        </w:rPr>
        <w:t>2.联络人：负责考勤，记录学习讨论情况并报组织部；学习讨论过程中遇到问题及时与党委办公室、组织部、宣传部沟通。</w:t>
      </w:r>
    </w:p>
    <w:sectPr w:rsidR="00AF40E9" w:rsidRPr="007A4D5F" w:rsidSect="00DE4B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FE" w:rsidRDefault="007951FE" w:rsidP="0021768C">
      <w:r>
        <w:separator/>
      </w:r>
    </w:p>
  </w:endnote>
  <w:endnote w:type="continuationSeparator" w:id="0">
    <w:p w:rsidR="007951FE" w:rsidRDefault="007951FE" w:rsidP="0021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FE" w:rsidRDefault="007951FE" w:rsidP="0021768C">
      <w:r>
        <w:separator/>
      </w:r>
    </w:p>
  </w:footnote>
  <w:footnote w:type="continuationSeparator" w:id="0">
    <w:p w:rsidR="007951FE" w:rsidRDefault="007951FE" w:rsidP="0021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D0"/>
    <w:rsid w:val="000C4DEB"/>
    <w:rsid w:val="000D3895"/>
    <w:rsid w:val="000E610B"/>
    <w:rsid w:val="000F5BFA"/>
    <w:rsid w:val="00124E37"/>
    <w:rsid w:val="00162821"/>
    <w:rsid w:val="00186C11"/>
    <w:rsid w:val="001B182A"/>
    <w:rsid w:val="001C127A"/>
    <w:rsid w:val="0021768C"/>
    <w:rsid w:val="002231EE"/>
    <w:rsid w:val="002638AC"/>
    <w:rsid w:val="002914F5"/>
    <w:rsid w:val="002A0E56"/>
    <w:rsid w:val="002C4E6C"/>
    <w:rsid w:val="002E7AD3"/>
    <w:rsid w:val="003137B1"/>
    <w:rsid w:val="00326087"/>
    <w:rsid w:val="00352C21"/>
    <w:rsid w:val="00357F33"/>
    <w:rsid w:val="003C37A0"/>
    <w:rsid w:val="003E6E45"/>
    <w:rsid w:val="004229D0"/>
    <w:rsid w:val="004C315C"/>
    <w:rsid w:val="0051090C"/>
    <w:rsid w:val="00520D02"/>
    <w:rsid w:val="005369FB"/>
    <w:rsid w:val="005A3D14"/>
    <w:rsid w:val="005B1D52"/>
    <w:rsid w:val="006304B4"/>
    <w:rsid w:val="00631680"/>
    <w:rsid w:val="006B173D"/>
    <w:rsid w:val="006B2A1B"/>
    <w:rsid w:val="006E6E61"/>
    <w:rsid w:val="0070367F"/>
    <w:rsid w:val="00725980"/>
    <w:rsid w:val="00733BAD"/>
    <w:rsid w:val="00765DDB"/>
    <w:rsid w:val="00786133"/>
    <w:rsid w:val="007951FE"/>
    <w:rsid w:val="00797B3B"/>
    <w:rsid w:val="007A4D5F"/>
    <w:rsid w:val="007B5E68"/>
    <w:rsid w:val="00820F3D"/>
    <w:rsid w:val="008227E0"/>
    <w:rsid w:val="00832DB0"/>
    <w:rsid w:val="00837E1E"/>
    <w:rsid w:val="00883B52"/>
    <w:rsid w:val="0089644C"/>
    <w:rsid w:val="008A1FD5"/>
    <w:rsid w:val="008A36F4"/>
    <w:rsid w:val="008B376A"/>
    <w:rsid w:val="00927961"/>
    <w:rsid w:val="009A0E2D"/>
    <w:rsid w:val="009C0A19"/>
    <w:rsid w:val="009D0F80"/>
    <w:rsid w:val="009D178B"/>
    <w:rsid w:val="00A07D9C"/>
    <w:rsid w:val="00A35458"/>
    <w:rsid w:val="00A5363F"/>
    <w:rsid w:val="00A75A06"/>
    <w:rsid w:val="00AB2A0D"/>
    <w:rsid w:val="00AE4AA4"/>
    <w:rsid w:val="00AF1129"/>
    <w:rsid w:val="00AF40E9"/>
    <w:rsid w:val="00AF7726"/>
    <w:rsid w:val="00B63C60"/>
    <w:rsid w:val="00B910B6"/>
    <w:rsid w:val="00BE4C24"/>
    <w:rsid w:val="00C56644"/>
    <w:rsid w:val="00C62134"/>
    <w:rsid w:val="00C70D0E"/>
    <w:rsid w:val="00C930DB"/>
    <w:rsid w:val="00C93559"/>
    <w:rsid w:val="00CA0840"/>
    <w:rsid w:val="00D1575C"/>
    <w:rsid w:val="00D46EC7"/>
    <w:rsid w:val="00D6788B"/>
    <w:rsid w:val="00DD3FF5"/>
    <w:rsid w:val="00DD715A"/>
    <w:rsid w:val="00DE4B29"/>
    <w:rsid w:val="00DE4EC2"/>
    <w:rsid w:val="00E03850"/>
    <w:rsid w:val="00E071A5"/>
    <w:rsid w:val="00E30F9B"/>
    <w:rsid w:val="00E6286A"/>
    <w:rsid w:val="00E85073"/>
    <w:rsid w:val="00EC20D4"/>
    <w:rsid w:val="00F24431"/>
    <w:rsid w:val="00F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7075F2-627E-4616-BF20-5287B540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76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7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7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2018-08-25T06:01:00Z</dcterms:created>
  <dc:creator>徐云飞</dc:creator>
  <lastModifiedBy>齐敏华</lastModifiedBy>
  <dcterms:modified xsi:type="dcterms:W3CDTF">2018-08-25T09:14:00Z</dcterms:modified>
  <revision>18</revision>
</coreProperties>
</file>